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D8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E316D8"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316D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1B0B30" w:rsidRDefault="00921260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3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B0B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900FE7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FE7" w:rsidRP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0FE7">
        <w:rPr>
          <w:rFonts w:ascii="Times New Roman" w:hAnsi="Times New Roman" w:cs="Times New Roman"/>
          <w:sz w:val="28"/>
          <w:szCs w:val="28"/>
        </w:rPr>
        <w:t xml:space="preserve">б </w:t>
      </w:r>
      <w:r w:rsidR="00801FBE">
        <w:rPr>
          <w:rFonts w:ascii="Times New Roman" w:hAnsi="Times New Roman" w:cs="Times New Roman"/>
          <w:sz w:val="28"/>
          <w:szCs w:val="28"/>
        </w:rPr>
        <w:t>установлении тарифа</w:t>
      </w:r>
      <w:r w:rsidR="00AA59A3">
        <w:rPr>
          <w:rFonts w:ascii="Times New Roman" w:hAnsi="Times New Roman" w:cs="Times New Roman"/>
          <w:sz w:val="28"/>
          <w:szCs w:val="28"/>
        </w:rPr>
        <w:t xml:space="preserve"> </w:t>
      </w:r>
      <w:r w:rsidRPr="00900FE7">
        <w:rPr>
          <w:rFonts w:ascii="Times New Roman" w:hAnsi="Times New Roman" w:cs="Times New Roman"/>
          <w:sz w:val="28"/>
          <w:szCs w:val="28"/>
        </w:rPr>
        <w:t>на регулярные перевозки</w:t>
      </w:r>
    </w:p>
    <w:p w:rsid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E7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FE7" w:rsidRP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E7">
        <w:rPr>
          <w:rFonts w:ascii="Times New Roman" w:hAnsi="Times New Roman" w:cs="Times New Roman"/>
          <w:sz w:val="28"/>
          <w:szCs w:val="28"/>
        </w:rPr>
        <w:t>по муниципальным маршрутам в границах</w:t>
      </w:r>
    </w:p>
    <w:p w:rsidR="00504270" w:rsidRPr="00900FE7" w:rsidRDefault="00900FE7" w:rsidP="0090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900FE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Михайловского муниципального района</w:t>
      </w:r>
    </w:p>
    <w:p w:rsidR="00900FE7" w:rsidRDefault="00900FE7" w:rsidP="00F179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30F7" w:rsidRDefault="00900FE7" w:rsidP="00763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едеральными законами от 6 октября 2003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131-ФЗ 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от 13 июля 2015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220-ФЗ 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Законом Приморского края от 1 ноября 2018</w:t>
      </w:r>
      <w:proofErr w:type="gramEnd"/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378-КЗ </w:t>
      </w:r>
      <w:r w:rsidR="007630F7" w:rsidRPr="007630F7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наделении органов местного самоуправления муниципальных районов, муниципальных округов и городских округов Приморского края государственными полномочиями в сфере транспортного обслуживания»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администрации Михайловского муниципального района от </w:t>
      </w:r>
      <w:r w:rsidR="007630F7">
        <w:rPr>
          <w:rFonts w:ascii="Times New Roman" w:eastAsia="Times New Roman" w:hAnsi="Times New Roman" w:cs="Times New Roman"/>
          <w:sz w:val="28"/>
          <w:szCs w:val="20"/>
          <w:lang w:eastAsia="ru-RU"/>
        </w:rPr>
        <w:t>22 июня 2020 года № 553-па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порядка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установления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регулируемых тарифов на регулярные перевозки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пассажиров и багажа автомобильным транспортом по муниципальным маршрутам в границах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йона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Уставом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</w:p>
    <w:p w:rsidR="007630F7" w:rsidRDefault="007630F7" w:rsidP="00763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B72847" w:rsidRDefault="00504270" w:rsidP="001375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28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0B533A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highlight w:val="yellow"/>
          <w:lang w:eastAsia="ru-RU"/>
        </w:rPr>
      </w:pPr>
    </w:p>
    <w:p w:rsidR="00710F49" w:rsidRDefault="00B944C2" w:rsidP="00710F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710F49" w:rsidSect="00710F49">
          <w:headerReference w:type="default" r:id="rId10"/>
          <w:pgSz w:w="11906" w:h="16838"/>
          <w:pgMar w:top="567" w:right="851" w:bottom="992" w:left="1701" w:header="284" w:footer="709" w:gutter="0"/>
          <w:cols w:space="708"/>
          <w:docGrid w:linePitch="360"/>
        </w:sectPr>
      </w:pPr>
      <w:r w:rsidRPr="00734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</w:t>
      </w:r>
      <w:r w:rsidR="00710F49">
        <w:rPr>
          <w:rFonts w:ascii="Times New Roman" w:eastAsia="Times New Roman" w:hAnsi="Times New Roman" w:cs="Times New Roman"/>
          <w:sz w:val="28"/>
          <w:szCs w:val="20"/>
          <w:lang w:eastAsia="ru-RU"/>
        </w:rPr>
        <w:t>и в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вести в действие с 1 января 202</w:t>
      </w:r>
      <w:r w:rsidR="001B0B30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710F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900FE7"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тариф </w:t>
      </w:r>
      <w:proofErr w:type="gramStart"/>
      <w:r w:rsidR="00900FE7"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="00900FE7"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33081" w:rsidRDefault="00900FE7" w:rsidP="00710F4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регулярны</w:t>
      </w:r>
      <w:r w:rsidR="00682F45">
        <w:rPr>
          <w:rFonts w:ascii="Times New Roman" w:eastAsia="Times New Roman" w:hAnsi="Times New Roman" w:cs="Times New Roman"/>
          <w:sz w:val="28"/>
          <w:szCs w:val="20"/>
          <w:lang w:eastAsia="ru-RU"/>
        </w:rPr>
        <w:t>е перевозки пассажиров и багажа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автомобильным транспортом по муниципальным маршрутам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границах Михайловского муниципального района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1FBE"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размере </w:t>
      </w:r>
      <w:r w:rsidR="00C22A3F">
        <w:rPr>
          <w:rFonts w:ascii="Times New Roman" w:eastAsia="Times New Roman" w:hAnsi="Times New Roman" w:cs="Times New Roman"/>
          <w:sz w:val="28"/>
          <w:szCs w:val="20"/>
          <w:lang w:eastAsia="ru-RU"/>
        </w:rPr>
        <w:t>5,00</w:t>
      </w:r>
      <w:r w:rsidR="00801FBE" w:rsidRPr="009212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1FBE"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</w:t>
      </w:r>
      <w:r w:rsidR="00C22A3F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801FBE"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1 </w:t>
      </w:r>
      <w:proofErr w:type="spellStart"/>
      <w:r w:rsidR="00801FBE"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пассажиро</w:t>
      </w:r>
      <w:proofErr w:type="spellEnd"/>
      <w:r w:rsidR="00801FBE"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>-километр</w:t>
      </w:r>
      <w:r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703FC" w:rsidRDefault="00D703FC" w:rsidP="00D703F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Признать утратившим силу с 1 января 202</w:t>
      </w:r>
      <w:r w:rsidR="00C22A3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постановление администрации Михайловского муниципального района от </w:t>
      </w:r>
      <w:r w:rsidR="00C22A3F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C22A3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>№ 1</w:t>
      </w:r>
      <w:r w:rsidR="00C22A3F">
        <w:rPr>
          <w:rFonts w:ascii="Times New Roman" w:eastAsia="Times New Roman" w:hAnsi="Times New Roman" w:cs="Times New Roman"/>
          <w:sz w:val="28"/>
          <w:szCs w:val="20"/>
          <w:lang w:eastAsia="ru-RU"/>
        </w:rPr>
        <w:t>348</w:t>
      </w:r>
      <w:r w:rsidR="00783C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D703FC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установлении тарифа на регулярные перевозки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03FC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пассажиров и багажа автомобильным транспортом по муниципальным маршрутам в границах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03FC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3939FF" w:rsidRDefault="00D703FC" w:rsidP="00030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тделу </w:t>
      </w:r>
      <w:r w:rsid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культуре, внутренней и молодёжной политике </w:t>
      </w:r>
      <w:r w:rsidR="00B41A4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Михайловского муниципального района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C22A3F">
        <w:rPr>
          <w:rFonts w:ascii="Times New Roman" w:eastAsia="Times New Roman" w:hAnsi="Times New Roman" w:cs="Times New Roman"/>
          <w:sz w:val="28"/>
          <w:szCs w:val="20"/>
          <w:lang w:eastAsia="ru-RU"/>
        </w:rPr>
        <w:t>Чаус М.В.</w:t>
      </w:r>
      <w:bookmarkStart w:id="0" w:name="_GoBack"/>
      <w:bookmarkEnd w:id="0"/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B41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обеспечить опубликование настоящего постановления в общественно-политической газете «Вперёд»</w:t>
      </w:r>
      <w:r w:rsid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939FF" w:rsidRDefault="003939FF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B41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   казенному    учреждению    «Управление   по организационно-техническому обеспечению деятельности   администрации Михайловского муниципального района»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A6274">
        <w:rPr>
          <w:rFonts w:ascii="Times New Roman" w:eastAsia="Times New Roman" w:hAnsi="Times New Roman" w:cs="Times New Roman"/>
          <w:sz w:val="28"/>
          <w:szCs w:val="20"/>
          <w:lang w:eastAsia="ru-RU"/>
        </w:rPr>
        <w:t>(Корж С.Г.)</w:t>
      </w:r>
      <w:r w:rsidRP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 Приморского края.</w:t>
      </w:r>
    </w:p>
    <w:p w:rsidR="00504270" w:rsidRDefault="003939FF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</w:t>
      </w:r>
      <w:r w:rsidR="00B2780E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 исполнением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постановления </w:t>
      </w:r>
      <w:r w:rsidR="00375CF9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возложить на</w:t>
      </w:r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заместителя главы администрации Михайловского муниципального района Зубок П.А.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0303E0" w:rsidSect="00710F49">
      <w:pgSz w:w="11906" w:h="16838"/>
      <w:pgMar w:top="1134" w:right="851" w:bottom="99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A1" w:rsidRDefault="00160AA1" w:rsidP="00A156F7">
      <w:pPr>
        <w:spacing w:after="0" w:line="240" w:lineRule="auto"/>
      </w:pPr>
      <w:r>
        <w:separator/>
      </w:r>
    </w:p>
  </w:endnote>
  <w:endnote w:type="continuationSeparator" w:id="0">
    <w:p w:rsidR="00160AA1" w:rsidRDefault="00160AA1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A1" w:rsidRDefault="00160AA1" w:rsidP="00A156F7">
      <w:pPr>
        <w:spacing w:after="0" w:line="240" w:lineRule="auto"/>
      </w:pPr>
      <w:r>
        <w:separator/>
      </w:r>
    </w:p>
  </w:footnote>
  <w:footnote w:type="continuationSeparator" w:id="0">
    <w:p w:rsidR="00160AA1" w:rsidRDefault="00160AA1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597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160AA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E28"/>
    <w:rsid w:val="00024BBB"/>
    <w:rsid w:val="000303E0"/>
    <w:rsid w:val="000411DC"/>
    <w:rsid w:val="000A3EEC"/>
    <w:rsid w:val="000B533A"/>
    <w:rsid w:val="000B5F80"/>
    <w:rsid w:val="000B6B98"/>
    <w:rsid w:val="000E0988"/>
    <w:rsid w:val="001138AD"/>
    <w:rsid w:val="00117495"/>
    <w:rsid w:val="001375E8"/>
    <w:rsid w:val="00141130"/>
    <w:rsid w:val="001479FC"/>
    <w:rsid w:val="001552FA"/>
    <w:rsid w:val="00160AA1"/>
    <w:rsid w:val="001A6571"/>
    <w:rsid w:val="001B0B30"/>
    <w:rsid w:val="001C7231"/>
    <w:rsid w:val="001D5F35"/>
    <w:rsid w:val="001F77D3"/>
    <w:rsid w:val="00204AFD"/>
    <w:rsid w:val="0020520D"/>
    <w:rsid w:val="00210879"/>
    <w:rsid w:val="00212F51"/>
    <w:rsid w:val="002257A5"/>
    <w:rsid w:val="0026359B"/>
    <w:rsid w:val="002A359A"/>
    <w:rsid w:val="002C2BA3"/>
    <w:rsid w:val="002C53F5"/>
    <w:rsid w:val="002F3733"/>
    <w:rsid w:val="00304A0A"/>
    <w:rsid w:val="00375CF9"/>
    <w:rsid w:val="00377E96"/>
    <w:rsid w:val="003939FF"/>
    <w:rsid w:val="00394093"/>
    <w:rsid w:val="003B4568"/>
    <w:rsid w:val="003B491E"/>
    <w:rsid w:val="003C0765"/>
    <w:rsid w:val="003D41A5"/>
    <w:rsid w:val="0042650D"/>
    <w:rsid w:val="00434E66"/>
    <w:rsid w:val="00440D7E"/>
    <w:rsid w:val="00447020"/>
    <w:rsid w:val="00450642"/>
    <w:rsid w:val="004604CC"/>
    <w:rsid w:val="004748C9"/>
    <w:rsid w:val="00475ADA"/>
    <w:rsid w:val="0048435A"/>
    <w:rsid w:val="00495596"/>
    <w:rsid w:val="004B50B8"/>
    <w:rsid w:val="004D1DC9"/>
    <w:rsid w:val="004E7EF1"/>
    <w:rsid w:val="004F5CDD"/>
    <w:rsid w:val="00504270"/>
    <w:rsid w:val="005235C7"/>
    <w:rsid w:val="00542B30"/>
    <w:rsid w:val="0058512A"/>
    <w:rsid w:val="005B12D6"/>
    <w:rsid w:val="005D533E"/>
    <w:rsid w:val="005E049A"/>
    <w:rsid w:val="005F0437"/>
    <w:rsid w:val="005F292C"/>
    <w:rsid w:val="005F2E0E"/>
    <w:rsid w:val="00617930"/>
    <w:rsid w:val="006276B6"/>
    <w:rsid w:val="00651E62"/>
    <w:rsid w:val="006574B8"/>
    <w:rsid w:val="00682A68"/>
    <w:rsid w:val="00682F45"/>
    <w:rsid w:val="006D101D"/>
    <w:rsid w:val="006D17CF"/>
    <w:rsid w:val="006E5BAD"/>
    <w:rsid w:val="00710F49"/>
    <w:rsid w:val="007213DE"/>
    <w:rsid w:val="00730A48"/>
    <w:rsid w:val="00732131"/>
    <w:rsid w:val="0073414B"/>
    <w:rsid w:val="00737965"/>
    <w:rsid w:val="00742440"/>
    <w:rsid w:val="00742A94"/>
    <w:rsid w:val="00750F76"/>
    <w:rsid w:val="00751218"/>
    <w:rsid w:val="007630F7"/>
    <w:rsid w:val="00783C2F"/>
    <w:rsid w:val="00784319"/>
    <w:rsid w:val="007C537A"/>
    <w:rsid w:val="007F25AB"/>
    <w:rsid w:val="007F3D7D"/>
    <w:rsid w:val="007F768E"/>
    <w:rsid w:val="00801FBE"/>
    <w:rsid w:val="0081573E"/>
    <w:rsid w:val="00817D5F"/>
    <w:rsid w:val="00833081"/>
    <w:rsid w:val="008554CB"/>
    <w:rsid w:val="008A50CF"/>
    <w:rsid w:val="008C58E5"/>
    <w:rsid w:val="00900FE7"/>
    <w:rsid w:val="00904312"/>
    <w:rsid w:val="00921260"/>
    <w:rsid w:val="00946EB6"/>
    <w:rsid w:val="00951EFE"/>
    <w:rsid w:val="009644BF"/>
    <w:rsid w:val="00976989"/>
    <w:rsid w:val="009A6274"/>
    <w:rsid w:val="009E45B4"/>
    <w:rsid w:val="00A156F7"/>
    <w:rsid w:val="00A24646"/>
    <w:rsid w:val="00A37B2F"/>
    <w:rsid w:val="00A73A22"/>
    <w:rsid w:val="00A73A8F"/>
    <w:rsid w:val="00AA59A3"/>
    <w:rsid w:val="00AC007C"/>
    <w:rsid w:val="00AC3693"/>
    <w:rsid w:val="00AD2B59"/>
    <w:rsid w:val="00AF206E"/>
    <w:rsid w:val="00AF6BCA"/>
    <w:rsid w:val="00B0051D"/>
    <w:rsid w:val="00B242C8"/>
    <w:rsid w:val="00B2780E"/>
    <w:rsid w:val="00B41A49"/>
    <w:rsid w:val="00B72847"/>
    <w:rsid w:val="00B944C2"/>
    <w:rsid w:val="00BB31D5"/>
    <w:rsid w:val="00C21813"/>
    <w:rsid w:val="00C22A3F"/>
    <w:rsid w:val="00C829FF"/>
    <w:rsid w:val="00CD012F"/>
    <w:rsid w:val="00CD71B5"/>
    <w:rsid w:val="00CE0994"/>
    <w:rsid w:val="00CF0D85"/>
    <w:rsid w:val="00D24B55"/>
    <w:rsid w:val="00D703FC"/>
    <w:rsid w:val="00DB30C5"/>
    <w:rsid w:val="00DC037A"/>
    <w:rsid w:val="00E25FDD"/>
    <w:rsid w:val="00E316D8"/>
    <w:rsid w:val="00E57B62"/>
    <w:rsid w:val="00E62127"/>
    <w:rsid w:val="00E77CC7"/>
    <w:rsid w:val="00E90D80"/>
    <w:rsid w:val="00EB5C87"/>
    <w:rsid w:val="00ED0558"/>
    <w:rsid w:val="00F04C91"/>
    <w:rsid w:val="00F1791E"/>
    <w:rsid w:val="00F46EF9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paragraph" w:customStyle="1" w:styleId="ConsPlusTitle">
    <w:name w:val="ConsPlusTitle"/>
    <w:rsid w:val="00900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paragraph" w:customStyle="1" w:styleId="ConsPlusTitle">
    <w:name w:val="ConsPlusTitle"/>
    <w:rsid w:val="00900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0366-4844-439F-A8AB-4EFB3E1C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3</cp:revision>
  <cp:lastPrinted>2022-10-28T06:03:00Z</cp:lastPrinted>
  <dcterms:created xsi:type="dcterms:W3CDTF">2023-10-26T06:21:00Z</dcterms:created>
  <dcterms:modified xsi:type="dcterms:W3CDTF">2023-10-27T06:17:00Z</dcterms:modified>
</cp:coreProperties>
</file>